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267A" w14:textId="22A06455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8EFB7" w14:textId="77777777" w:rsidR="00865607" w:rsidRDefault="00865607" w:rsidP="00865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TERMS OF REFERENCE (</w:t>
      </w:r>
      <w:proofErr w:type="spellStart"/>
      <w:r w:rsidRPr="00865607">
        <w:rPr>
          <w:rFonts w:ascii="Times New Roman" w:hAnsi="Times New Roman" w:cs="Times New Roman"/>
          <w:b/>
          <w:bCs/>
          <w:sz w:val="24"/>
          <w:szCs w:val="24"/>
        </w:rPr>
        <w:t>ToR</w:t>
      </w:r>
      <w:proofErr w:type="spellEnd"/>
      <w:r w:rsidRPr="0086560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1331B0" w14:textId="77777777" w:rsidR="00865607" w:rsidRPr="00865607" w:rsidRDefault="00865607" w:rsidP="00865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0F2CE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Engagement of Documentary Production Agency</w:t>
      </w:r>
    </w:p>
    <w:p w14:paraId="759FB2EF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Production of 4-Minute Documentary Film</w:t>
      </w:r>
    </w:p>
    <w:p w14:paraId="0AA067EC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865607">
        <w:rPr>
          <w:rFonts w:ascii="Times New Roman" w:hAnsi="Times New Roman" w:cs="Times New Roman"/>
          <w:sz w:val="24"/>
          <w:szCs w:val="24"/>
        </w:rPr>
        <w:t xml:space="preserve"> Resilient Hills, Responsible Tourism</w:t>
      </w:r>
      <w:r w:rsidRPr="00865607">
        <w:rPr>
          <w:rFonts w:ascii="Times New Roman" w:hAnsi="Times New Roman" w:cs="Times New Roman"/>
          <w:sz w:val="24"/>
          <w:szCs w:val="24"/>
        </w:rPr>
        <w:br/>
      </w:r>
      <w:r w:rsidRPr="00865607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86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07">
        <w:rPr>
          <w:rFonts w:ascii="Times New Roman" w:hAnsi="Times New Roman" w:cs="Times New Roman"/>
          <w:sz w:val="24"/>
          <w:szCs w:val="24"/>
        </w:rPr>
        <w:t>Kalimpong</w:t>
      </w:r>
      <w:proofErr w:type="spellEnd"/>
      <w:r w:rsidRPr="00865607">
        <w:rPr>
          <w:rFonts w:ascii="Times New Roman" w:hAnsi="Times New Roman" w:cs="Times New Roman"/>
          <w:sz w:val="24"/>
          <w:szCs w:val="24"/>
        </w:rPr>
        <w:t xml:space="preserve"> District, West Bengal</w:t>
      </w:r>
      <w:r w:rsidRPr="00865607">
        <w:rPr>
          <w:rFonts w:ascii="Times New Roman" w:hAnsi="Times New Roman" w:cs="Times New Roman"/>
          <w:sz w:val="24"/>
          <w:szCs w:val="24"/>
        </w:rPr>
        <w:br/>
      </w:r>
      <w:r w:rsidRPr="00865607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865607">
        <w:rPr>
          <w:rFonts w:ascii="Times New Roman" w:hAnsi="Times New Roman" w:cs="Times New Roman"/>
          <w:sz w:val="24"/>
          <w:szCs w:val="24"/>
        </w:rPr>
        <w:t xml:space="preserve"> 4 Minutes</w:t>
      </w:r>
    </w:p>
    <w:p w14:paraId="46BF8E31" w14:textId="7E35D4E9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ED640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1. Background</w:t>
      </w:r>
    </w:p>
    <w:p w14:paraId="59C358A2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E3708" w14:textId="77777777" w:rsidR="00865607" w:rsidRPr="00865607" w:rsidRDefault="00865607" w:rsidP="0086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documentary “Resilient Hills, Responsible Tourism” will highlight Sustainable Rural Tourism initiatives under the River Right &amp; Resilience Project in the Teesta Sub-Basin.</w:t>
      </w:r>
    </w:p>
    <w:p w14:paraId="2C38293C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20951" w14:textId="66F3A61A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film will showcase:</w:t>
      </w:r>
    </w:p>
    <w:p w14:paraId="5711F512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C5957" w14:textId="77777777" w:rsidR="00865607" w:rsidRPr="00865607" w:rsidRDefault="00865607" w:rsidP="008656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Capacity building of homestay owners</w:t>
      </w:r>
    </w:p>
    <w:p w14:paraId="7E6C548A" w14:textId="77777777" w:rsidR="00865607" w:rsidRPr="00865607" w:rsidRDefault="00865607" w:rsidP="008656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Women-led enterprises</w:t>
      </w:r>
    </w:p>
    <w:p w14:paraId="1CF42E97" w14:textId="77777777" w:rsidR="00865607" w:rsidRPr="00865607" w:rsidRDefault="00865607" w:rsidP="008656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Cross-learning exchanges</w:t>
      </w:r>
    </w:p>
    <w:p w14:paraId="5EAC2574" w14:textId="77777777" w:rsidR="00865607" w:rsidRPr="00865607" w:rsidRDefault="00865607" w:rsidP="008656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Environmental sustainability practices</w:t>
      </w:r>
    </w:p>
    <w:p w14:paraId="0D25C1BD" w14:textId="77777777" w:rsidR="00865607" w:rsidRPr="00865607" w:rsidRDefault="00865607" w:rsidP="008656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 xml:space="preserve">Socio-economic transformation in </w:t>
      </w:r>
      <w:proofErr w:type="spellStart"/>
      <w:r w:rsidRPr="00865607">
        <w:rPr>
          <w:rFonts w:ascii="Times New Roman" w:hAnsi="Times New Roman" w:cs="Times New Roman"/>
          <w:sz w:val="24"/>
          <w:szCs w:val="24"/>
        </w:rPr>
        <w:t>Kalimpong</w:t>
      </w:r>
      <w:proofErr w:type="spellEnd"/>
    </w:p>
    <w:p w14:paraId="72B52968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2707" w14:textId="0192AAF5" w:rsidR="00865607" w:rsidRPr="00865607" w:rsidRDefault="00865607" w:rsidP="00AB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documentary will be used for dissemination among government departments, development partners, donor agencies, civil society, and digital platforms.</w:t>
      </w:r>
    </w:p>
    <w:p w14:paraId="419440A9" w14:textId="7235EC26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17CD1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2. Objective</w:t>
      </w:r>
    </w:p>
    <w:p w14:paraId="0E177DC2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E4D91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To engage a professional documentary production agency to:</w:t>
      </w:r>
    </w:p>
    <w:p w14:paraId="564AC457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2A664" w14:textId="77777777" w:rsidR="00865607" w:rsidRPr="00865607" w:rsidRDefault="00865607" w:rsidP="008656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Produce a high-quality 4-minute documentary</w:t>
      </w:r>
    </w:p>
    <w:p w14:paraId="278627B1" w14:textId="77777777" w:rsidR="00865607" w:rsidRPr="00865607" w:rsidRDefault="00865607" w:rsidP="008656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 xml:space="preserve">Conduct 5 days of field shooting in </w:t>
      </w:r>
      <w:proofErr w:type="spellStart"/>
      <w:r w:rsidRPr="00865607">
        <w:rPr>
          <w:rFonts w:ascii="Times New Roman" w:hAnsi="Times New Roman" w:cs="Times New Roman"/>
          <w:sz w:val="24"/>
          <w:szCs w:val="24"/>
        </w:rPr>
        <w:t>Kalimpong</w:t>
      </w:r>
      <w:proofErr w:type="spellEnd"/>
    </w:p>
    <w:p w14:paraId="60AD7137" w14:textId="77777777" w:rsidR="00865607" w:rsidRPr="00865607" w:rsidRDefault="00865607" w:rsidP="008656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Complete full post-production including editing, animation, graphics, voiceover, and subtitles</w:t>
      </w:r>
    </w:p>
    <w:p w14:paraId="78DD227E" w14:textId="77777777" w:rsidR="00865607" w:rsidRPr="00865607" w:rsidRDefault="00865607" w:rsidP="008656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Deliver a finished film ready for screening and digital distribution</w:t>
      </w:r>
    </w:p>
    <w:p w14:paraId="568141F8" w14:textId="19B1513D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CAD39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3. Scope of Work</w:t>
      </w:r>
    </w:p>
    <w:p w14:paraId="7A7FA381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E2D49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agency will undertake complete end-to-end production including pre-production, production, and post-production.</w:t>
      </w:r>
    </w:p>
    <w:p w14:paraId="49F44EBF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C3199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A. Pre-Production</w:t>
      </w:r>
    </w:p>
    <w:p w14:paraId="418C555B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77986" w14:textId="77777777" w:rsidR="00865607" w:rsidRPr="00865607" w:rsidRDefault="00865607" w:rsidP="00865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Review approved script and storyboard</w:t>
      </w:r>
    </w:p>
    <w:p w14:paraId="3F8DD356" w14:textId="77777777" w:rsidR="00865607" w:rsidRPr="00865607" w:rsidRDefault="00865607" w:rsidP="00865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Prepare detailed shooting schedule (5 days)</w:t>
      </w:r>
    </w:p>
    <w:p w14:paraId="3EF152EC" w14:textId="77777777" w:rsidR="00865607" w:rsidRPr="00865607" w:rsidRDefault="00865607" w:rsidP="00865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Conduct location scouting (homestays, villages, river basin, markets, training venues, etc.)</w:t>
      </w:r>
    </w:p>
    <w:p w14:paraId="4B0708EB" w14:textId="77777777" w:rsidR="00865607" w:rsidRPr="00865607" w:rsidRDefault="00865607" w:rsidP="00865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Coordinate interviews and logistics</w:t>
      </w:r>
    </w:p>
    <w:p w14:paraId="67EDE966" w14:textId="77777777" w:rsidR="00865607" w:rsidRDefault="00865607" w:rsidP="00865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Prepare shot list and equipment plan</w:t>
      </w:r>
    </w:p>
    <w:p w14:paraId="5D3A8857" w14:textId="77777777" w:rsidR="00865607" w:rsidRPr="00865607" w:rsidRDefault="00865607" w:rsidP="008656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D1FD994" w14:textId="42864622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ACF58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B. Production (5 Days Field Shoot in </w:t>
      </w:r>
      <w:proofErr w:type="spellStart"/>
      <w:r w:rsidRPr="00865607">
        <w:rPr>
          <w:rFonts w:ascii="Times New Roman" w:hAnsi="Times New Roman" w:cs="Times New Roman"/>
          <w:b/>
          <w:bCs/>
          <w:sz w:val="24"/>
          <w:szCs w:val="24"/>
        </w:rPr>
        <w:t>Kalimpong</w:t>
      </w:r>
      <w:proofErr w:type="spellEnd"/>
      <w:r w:rsidRPr="0086560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A22E6C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12EE0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agency shall deploy a professional team including:</w:t>
      </w:r>
    </w:p>
    <w:p w14:paraId="6B6419EE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FFAEE" w14:textId="77777777" w:rsidR="00865607" w:rsidRPr="00865607" w:rsidRDefault="00865607" w:rsidP="008656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Director / Creative Lead</w:t>
      </w:r>
    </w:p>
    <w:p w14:paraId="441A2EBD" w14:textId="77777777" w:rsidR="00865607" w:rsidRPr="00865607" w:rsidRDefault="00865607" w:rsidP="008656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Cinematographer</w:t>
      </w:r>
    </w:p>
    <w:p w14:paraId="3B7FEC4C" w14:textId="77777777" w:rsidR="00865607" w:rsidRPr="00865607" w:rsidRDefault="00865607" w:rsidP="008656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Drone Operator</w:t>
      </w:r>
    </w:p>
    <w:p w14:paraId="3598F148" w14:textId="77777777" w:rsidR="00865607" w:rsidRPr="00865607" w:rsidRDefault="00865607" w:rsidP="008656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Sound Recordist</w:t>
      </w:r>
    </w:p>
    <w:p w14:paraId="476D308C" w14:textId="77777777" w:rsidR="00865607" w:rsidRPr="00865607" w:rsidRDefault="00865607" w:rsidP="008656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Production Assistant(s)</w:t>
      </w:r>
    </w:p>
    <w:p w14:paraId="42EC3916" w14:textId="77777777" w:rsidR="00865607" w:rsidRDefault="00865607" w:rsidP="008656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Field Coordinator</w:t>
      </w:r>
    </w:p>
    <w:p w14:paraId="13285993" w14:textId="77777777" w:rsidR="00865607" w:rsidRPr="00865607" w:rsidRDefault="00865607" w:rsidP="008656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B56CCBE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Coverage Requirements:</w:t>
      </w:r>
    </w:p>
    <w:p w14:paraId="5C93DC56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875D" w14:textId="77777777" w:rsidR="00865607" w:rsidRPr="00865607" w:rsidRDefault="00865607" w:rsidP="00865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Drone shots (Teesta basin, landscapes, farms)</w:t>
      </w:r>
    </w:p>
    <w:p w14:paraId="3ECADBD1" w14:textId="77777777" w:rsidR="00865607" w:rsidRPr="00865607" w:rsidRDefault="00865607" w:rsidP="00865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Interviews (beneficiaries, women entrepreneurs, officials, project team)</w:t>
      </w:r>
    </w:p>
    <w:p w14:paraId="075FC363" w14:textId="77777777" w:rsidR="00865607" w:rsidRPr="00865607" w:rsidRDefault="00865607" w:rsidP="00865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Training sessions and exposure visits</w:t>
      </w:r>
    </w:p>
    <w:p w14:paraId="7FD75400" w14:textId="77777777" w:rsidR="00865607" w:rsidRPr="00865607" w:rsidRDefault="00865607" w:rsidP="00865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Village life, homestays, cultural elements</w:t>
      </w:r>
    </w:p>
    <w:p w14:paraId="02BE7632" w14:textId="77777777" w:rsidR="00865607" w:rsidRDefault="00865607" w:rsidP="00865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Contextual and infrastructure shots</w:t>
      </w:r>
    </w:p>
    <w:p w14:paraId="44FB0548" w14:textId="77777777" w:rsidR="00865607" w:rsidRPr="00865607" w:rsidRDefault="00865607" w:rsidP="008656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FC908BF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Technical Standards:</w:t>
      </w:r>
    </w:p>
    <w:p w14:paraId="2AFFB51B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6427" w14:textId="77777777" w:rsidR="00865607" w:rsidRPr="00865607" w:rsidRDefault="00865607" w:rsidP="008656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High-definition filming (4K preferred)</w:t>
      </w:r>
    </w:p>
    <w:p w14:paraId="394BF1B4" w14:textId="77777777" w:rsidR="00865607" w:rsidRPr="00865607" w:rsidRDefault="00865607" w:rsidP="008656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Professional sound recording</w:t>
      </w:r>
    </w:p>
    <w:p w14:paraId="31844F72" w14:textId="77777777" w:rsidR="00865607" w:rsidRPr="00865607" w:rsidRDefault="00865607" w:rsidP="008656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Stabilised footage</w:t>
      </w:r>
    </w:p>
    <w:p w14:paraId="3BE8A613" w14:textId="77777777" w:rsidR="00865607" w:rsidRPr="00865607" w:rsidRDefault="00865607" w:rsidP="008656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Proper lighting setup</w:t>
      </w:r>
    </w:p>
    <w:p w14:paraId="673802B0" w14:textId="343D704D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C0755" w14:textId="27245DB4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gramStart"/>
      <w:r w:rsidRPr="00865607">
        <w:rPr>
          <w:rFonts w:ascii="Times New Roman" w:hAnsi="Times New Roman" w:cs="Times New Roman"/>
          <w:b/>
          <w:bCs/>
          <w:sz w:val="24"/>
          <w:szCs w:val="24"/>
        </w:rPr>
        <w:t>Post</w:t>
      </w:r>
      <w:r w:rsidR="00AB2A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60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B2A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607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gramEnd"/>
    </w:p>
    <w:p w14:paraId="74FD0CB5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22936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agency will complete:</w:t>
      </w:r>
    </w:p>
    <w:p w14:paraId="0EAF8EC1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3D4A8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Editing &amp; Finishing</w:t>
      </w:r>
    </w:p>
    <w:p w14:paraId="3FD8AD60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21B47" w14:textId="77777777" w:rsidR="00865607" w:rsidRPr="00865607" w:rsidRDefault="00865607" w:rsidP="0086560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Narrative editing aligned with script</w:t>
      </w:r>
    </w:p>
    <w:p w14:paraId="148D6284" w14:textId="77777777" w:rsidR="00865607" w:rsidRPr="00865607" w:rsidRDefault="00865607" w:rsidP="0086560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Colour correction and grading</w:t>
      </w:r>
    </w:p>
    <w:p w14:paraId="0F090EC3" w14:textId="77777777" w:rsidR="00865607" w:rsidRDefault="00865607" w:rsidP="0086560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Sound balancing and mastering</w:t>
      </w:r>
    </w:p>
    <w:p w14:paraId="2C85B93B" w14:textId="77777777" w:rsidR="00865607" w:rsidRPr="00865607" w:rsidRDefault="00865607" w:rsidP="008656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881A24" w14:textId="5AF814F8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Voiceover</w:t>
      </w:r>
    </w:p>
    <w:p w14:paraId="6A9E135F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FC5F9" w14:textId="77777777" w:rsidR="00865607" w:rsidRPr="00865607" w:rsidRDefault="00865607" w:rsidP="00865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Professional English voiceover (neutral accent)</w:t>
      </w:r>
    </w:p>
    <w:p w14:paraId="663AB4B3" w14:textId="77777777" w:rsidR="00865607" w:rsidRDefault="00865607" w:rsidP="00865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Studio recording and synchronisation</w:t>
      </w:r>
    </w:p>
    <w:p w14:paraId="1829DC5F" w14:textId="77777777" w:rsidR="00865607" w:rsidRPr="00865607" w:rsidRDefault="00865607" w:rsidP="008656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332FA9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Graphics &amp; Animation</w:t>
      </w:r>
    </w:p>
    <w:p w14:paraId="1202A43B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8512B" w14:textId="77777777" w:rsidR="00865607" w:rsidRPr="00865607" w:rsidRDefault="00865607" w:rsidP="0086560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2D/3D map animation (Teesta basin and linkage areas)</w:t>
      </w:r>
    </w:p>
    <w:p w14:paraId="050EB252" w14:textId="77777777" w:rsidR="00865607" w:rsidRPr="00865607" w:rsidRDefault="00865607" w:rsidP="0086560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Motion graphics, titles, transitions</w:t>
      </w:r>
    </w:p>
    <w:p w14:paraId="76C159D4" w14:textId="30D4AA96" w:rsidR="00865607" w:rsidRPr="00865607" w:rsidRDefault="00865607" w:rsidP="0086560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Lower-thirds and name captions</w:t>
      </w:r>
    </w:p>
    <w:p w14:paraId="04A19682" w14:textId="77777777" w:rsidR="00865607" w:rsidRPr="00865607" w:rsidRDefault="00865607" w:rsidP="008656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0E947D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Subtitles</w:t>
      </w:r>
    </w:p>
    <w:p w14:paraId="19260DB3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35546" w14:textId="77777777" w:rsidR="00865607" w:rsidRPr="00865607" w:rsidRDefault="00865607" w:rsidP="008656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English subtitles in the English version</w:t>
      </w:r>
    </w:p>
    <w:p w14:paraId="12C56409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B64C6" w14:textId="46179BEB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Music &amp; Sound Design</w:t>
      </w:r>
    </w:p>
    <w:p w14:paraId="0E66242D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5F3FF" w14:textId="77777777" w:rsidR="00865607" w:rsidRPr="00865607" w:rsidRDefault="00865607" w:rsidP="008656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Licensed background music</w:t>
      </w:r>
    </w:p>
    <w:p w14:paraId="10CE3EFA" w14:textId="77777777" w:rsidR="00865607" w:rsidRPr="00865607" w:rsidRDefault="00865607" w:rsidP="008656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Ambient sound design</w:t>
      </w:r>
    </w:p>
    <w:p w14:paraId="5352BF48" w14:textId="77777777" w:rsidR="00865607" w:rsidRPr="00865607" w:rsidRDefault="00865607" w:rsidP="008656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Final audio mixing</w:t>
      </w:r>
    </w:p>
    <w:p w14:paraId="288116EB" w14:textId="340A0DAB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90AC9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4. Deliverables</w:t>
      </w:r>
    </w:p>
    <w:p w14:paraId="65980F08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FC3EC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agency shall submit:</w:t>
      </w:r>
    </w:p>
    <w:p w14:paraId="3FAA7B3A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BF4CC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Final 4-minute documentary (Full HD and 4K formats)</w:t>
      </w:r>
    </w:p>
    <w:p w14:paraId="21BB1B91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Web-optimised compressed version</w:t>
      </w:r>
    </w:p>
    <w:p w14:paraId="221D3B0E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One teaser version</w:t>
      </w:r>
    </w:p>
    <w:p w14:paraId="566F5676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Minimum 40 high-resolution still photographs</w:t>
      </w:r>
    </w:p>
    <w:p w14:paraId="0854C68F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All raw footage (external hard drive)</w:t>
      </w:r>
    </w:p>
    <w:p w14:paraId="37521FAF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Editable project files</w:t>
      </w:r>
    </w:p>
    <w:p w14:paraId="64965E34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All graphics and animation files</w:t>
      </w:r>
    </w:p>
    <w:p w14:paraId="77A8E4BA" w14:textId="77777777" w:rsidR="00865607" w:rsidRPr="00865607" w:rsidRDefault="00865607" w:rsidP="00865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Copyright declaration and transfer of usage rights</w:t>
      </w:r>
    </w:p>
    <w:p w14:paraId="453F1943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BACBB" w14:textId="0A4647D9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All outputs must be approved by the commissioning organisation before final acceptance.</w:t>
      </w:r>
    </w:p>
    <w:p w14:paraId="48FE50D5" w14:textId="00BB2ED8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FDF7B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5. Duration</w:t>
      </w:r>
    </w:p>
    <w:p w14:paraId="7347AADD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D654C" w14:textId="77777777" w:rsidR="00865607" w:rsidRPr="00865607" w:rsidRDefault="00865607" w:rsidP="008656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Field Shoot: 5 days</w:t>
      </w:r>
    </w:p>
    <w:p w14:paraId="0583F8DE" w14:textId="77777777" w:rsidR="00865607" w:rsidRPr="00865607" w:rsidRDefault="00865607" w:rsidP="008656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Post-Production: 3–4 weeks</w:t>
      </w:r>
    </w:p>
    <w:p w14:paraId="32EF1179" w14:textId="77777777" w:rsidR="00865607" w:rsidRPr="00865607" w:rsidRDefault="00865607" w:rsidP="008656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Final Delivery: Within 6 weeks of contract signing</w:t>
      </w:r>
    </w:p>
    <w:p w14:paraId="187E2AF9" w14:textId="2800C02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34808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6. Budget</w:t>
      </w:r>
    </w:p>
    <w:p w14:paraId="12914A63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F2FE1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financial proposal must be comprehensive and include item-wise breakdown under:</w:t>
      </w:r>
    </w:p>
    <w:p w14:paraId="1ABBE21C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C7D76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A. Production Costs</w:t>
      </w:r>
    </w:p>
    <w:p w14:paraId="45E43B1C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616F2" w14:textId="77777777" w:rsidR="00865607" w:rsidRPr="00865607" w:rsidRDefault="00865607" w:rsidP="00865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Professional fees</w:t>
      </w:r>
    </w:p>
    <w:p w14:paraId="6A5B1E26" w14:textId="77777777" w:rsidR="00865607" w:rsidRPr="00865607" w:rsidRDefault="00865607" w:rsidP="00865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Field shooting (5 days)</w:t>
      </w:r>
    </w:p>
    <w:p w14:paraId="44A088A6" w14:textId="77777777" w:rsidR="00865607" w:rsidRPr="00865607" w:rsidRDefault="00865607" w:rsidP="00865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Travel, boarding, and lodging</w:t>
      </w:r>
    </w:p>
    <w:p w14:paraId="5DA710E9" w14:textId="77777777" w:rsidR="00865607" w:rsidRPr="00865607" w:rsidRDefault="00865607" w:rsidP="00865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Equipment rental (camera, drone, lighting, audio)</w:t>
      </w:r>
    </w:p>
    <w:p w14:paraId="6D4094DB" w14:textId="77777777" w:rsidR="00865607" w:rsidRPr="00865607" w:rsidRDefault="00865607" w:rsidP="00865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Local transport and logistics</w:t>
      </w:r>
    </w:p>
    <w:p w14:paraId="619B8A12" w14:textId="77777777" w:rsidR="00865607" w:rsidRDefault="00865607" w:rsidP="00865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Insurance (if applicable)</w:t>
      </w:r>
    </w:p>
    <w:p w14:paraId="5FAD9265" w14:textId="77777777" w:rsidR="00865607" w:rsidRPr="00865607" w:rsidRDefault="00865607" w:rsidP="008656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0CBFC3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B. Post-Production Costs</w:t>
      </w:r>
    </w:p>
    <w:p w14:paraId="4F57CEF9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572E8" w14:textId="77777777" w:rsidR="00865607" w:rsidRPr="00865607" w:rsidRDefault="00865607" w:rsidP="00865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Editing</w:t>
      </w:r>
    </w:p>
    <w:p w14:paraId="4AB60AAB" w14:textId="77777777" w:rsidR="00865607" w:rsidRPr="00865607" w:rsidRDefault="00865607" w:rsidP="00865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Studio rental</w:t>
      </w:r>
    </w:p>
    <w:p w14:paraId="44C41A89" w14:textId="77777777" w:rsidR="00865607" w:rsidRPr="00865607" w:rsidRDefault="00865607" w:rsidP="00865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Voiceover fees</w:t>
      </w:r>
    </w:p>
    <w:p w14:paraId="323AE07F" w14:textId="77777777" w:rsidR="00865607" w:rsidRPr="00865607" w:rsidRDefault="00865607" w:rsidP="00865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Animation and graphics</w:t>
      </w:r>
    </w:p>
    <w:p w14:paraId="17C3431A" w14:textId="77777777" w:rsidR="00865607" w:rsidRPr="00865607" w:rsidRDefault="00865607" w:rsidP="00865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Music licensing</w:t>
      </w:r>
    </w:p>
    <w:p w14:paraId="38F2038E" w14:textId="77777777" w:rsidR="00865607" w:rsidRPr="00865607" w:rsidRDefault="00865607" w:rsidP="00865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Sound design</w:t>
      </w:r>
    </w:p>
    <w:p w14:paraId="377F2086" w14:textId="77777777" w:rsidR="00865607" w:rsidRPr="00865607" w:rsidRDefault="00865607" w:rsidP="00865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Minimum 2 rounds of revisions</w:t>
      </w:r>
    </w:p>
    <w:p w14:paraId="230F8887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lastRenderedPageBreak/>
        <w:t>C. Miscellaneous</w:t>
      </w:r>
    </w:p>
    <w:p w14:paraId="3F4978A5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D8D0C" w14:textId="77777777" w:rsidR="00865607" w:rsidRPr="00865607" w:rsidRDefault="00865607" w:rsidP="0086560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Hard drive for footage</w:t>
      </w:r>
    </w:p>
    <w:p w14:paraId="5898DBFA" w14:textId="77777777" w:rsidR="00865607" w:rsidRDefault="00865607" w:rsidP="0086560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GST (clearly specified)</w:t>
      </w:r>
    </w:p>
    <w:p w14:paraId="342E3436" w14:textId="77777777" w:rsidR="000C5497" w:rsidRDefault="000C5497" w:rsidP="000C5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1CAB1" w14:textId="32B33853" w:rsidR="000C5497" w:rsidRPr="00865607" w:rsidRDefault="000C5497" w:rsidP="000C54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5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Total available budget is INR </w:t>
      </w:r>
      <w:r w:rsidR="00E94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45</w:t>
      </w:r>
      <w:r w:rsidRPr="000C5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0C5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000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E94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Four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lakh</w:t>
      </w:r>
      <w:r w:rsidR="00E94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fifty thousand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only) </w:t>
      </w:r>
      <w:r w:rsidRPr="000C5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including GST.</w:t>
      </w:r>
    </w:p>
    <w:p w14:paraId="7B3BDEC2" w14:textId="3FD86E0A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DA99E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7. Eligibility Criteria</w:t>
      </w:r>
    </w:p>
    <w:p w14:paraId="00A877D1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0F707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agency must:</w:t>
      </w:r>
    </w:p>
    <w:p w14:paraId="30154B4C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19F36" w14:textId="77777777" w:rsidR="00865607" w:rsidRPr="00865607" w:rsidRDefault="00865607" w:rsidP="0086560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Have minimum 5 years of documentary/film production experience</w:t>
      </w:r>
    </w:p>
    <w:p w14:paraId="01D5A207" w14:textId="77777777" w:rsidR="00865607" w:rsidRPr="00865607" w:rsidRDefault="00865607" w:rsidP="0086560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Demonstrate experience in development sector storytelling</w:t>
      </w:r>
    </w:p>
    <w:p w14:paraId="7BB59DFD" w14:textId="77777777" w:rsidR="00865607" w:rsidRPr="00865607" w:rsidRDefault="00865607" w:rsidP="0086560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Preferably have experience in rural/environmental films</w:t>
      </w:r>
    </w:p>
    <w:p w14:paraId="017ADCA4" w14:textId="77777777" w:rsidR="00865607" w:rsidRPr="00865607" w:rsidRDefault="00865607" w:rsidP="0086560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Provide at least 3 similar work samples</w:t>
      </w:r>
    </w:p>
    <w:p w14:paraId="616F2F02" w14:textId="77777777" w:rsidR="00865607" w:rsidRPr="00865607" w:rsidRDefault="00865607" w:rsidP="0086560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Have in-house animation and graphics capability</w:t>
      </w:r>
    </w:p>
    <w:p w14:paraId="016B38BF" w14:textId="6D023AC0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CAE3D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8. Ownership</w:t>
      </w:r>
    </w:p>
    <w:p w14:paraId="78538D7E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50C24" w14:textId="77777777" w:rsidR="00865607" w:rsidRPr="00865607" w:rsidRDefault="00865607" w:rsidP="00AB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All footage, raw materials, edited outputs, and graphics will be the sole property of the commissioning organisation. Full copyright and usage rights will be transferred upon final payment.</w:t>
      </w:r>
    </w:p>
    <w:p w14:paraId="248F85FA" w14:textId="0994DA6E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38F31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9. Payment Terms</w:t>
      </w:r>
    </w:p>
    <w:p w14:paraId="0ACBF292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911F2" w14:textId="77777777" w:rsidR="00865607" w:rsidRPr="00865607" w:rsidRDefault="00865607" w:rsidP="0086560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30% upon contract signing</w:t>
      </w:r>
    </w:p>
    <w:p w14:paraId="17E24985" w14:textId="77777777" w:rsidR="00865607" w:rsidRPr="00865607" w:rsidRDefault="00865607" w:rsidP="0086560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20% after completion of field shooting</w:t>
      </w:r>
    </w:p>
    <w:p w14:paraId="5F2B31F4" w14:textId="77777777" w:rsidR="00865607" w:rsidRPr="00865607" w:rsidRDefault="00865607" w:rsidP="0086560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50% upon final approval and submission of all deliverables</w:t>
      </w:r>
    </w:p>
    <w:p w14:paraId="17285827" w14:textId="2E8C590C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82F9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10. Coordination</w:t>
      </w:r>
    </w:p>
    <w:p w14:paraId="33BDF0C1" w14:textId="77777777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F43C7" w14:textId="77777777" w:rsidR="00865607" w:rsidRPr="00865607" w:rsidRDefault="00865607" w:rsidP="00AB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t>The agency will work closely with the designated project focal person. All scripts, edits, and animation drafts must be approved before finalisation.</w:t>
      </w:r>
    </w:p>
    <w:p w14:paraId="51A80169" w14:textId="5940E5D8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3DB80" w14:textId="77777777" w:rsidR="00865607" w:rsidRDefault="00865607" w:rsidP="00865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607">
        <w:rPr>
          <w:rFonts w:ascii="Times New Roman" w:hAnsi="Times New Roman" w:cs="Times New Roman"/>
          <w:b/>
          <w:bCs/>
          <w:sz w:val="24"/>
          <w:szCs w:val="24"/>
        </w:rPr>
        <w:t>Deadline for Proposal Submission:</w:t>
      </w:r>
    </w:p>
    <w:p w14:paraId="354AFB00" w14:textId="18C9E7F2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07">
        <w:rPr>
          <w:rFonts w:ascii="Times New Roman" w:hAnsi="Times New Roman" w:cs="Times New Roman"/>
          <w:sz w:val="24"/>
          <w:szCs w:val="24"/>
        </w:rPr>
        <w:br/>
        <w:t>26/02/2026, 11:59 P.M.</w:t>
      </w:r>
    </w:p>
    <w:p w14:paraId="188C1162" w14:textId="29BE6A0F" w:rsidR="00865607" w:rsidRPr="00865607" w:rsidRDefault="00865607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E641A" w14:textId="77777777" w:rsidR="003474E2" w:rsidRPr="00865607" w:rsidRDefault="003474E2" w:rsidP="0086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4E2" w:rsidRPr="00865607" w:rsidSect="00176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B4B"/>
    <w:multiLevelType w:val="multilevel"/>
    <w:tmpl w:val="419A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10427"/>
    <w:multiLevelType w:val="multilevel"/>
    <w:tmpl w:val="E57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97B0E"/>
    <w:multiLevelType w:val="multilevel"/>
    <w:tmpl w:val="16B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02360"/>
    <w:multiLevelType w:val="multilevel"/>
    <w:tmpl w:val="B492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82956"/>
    <w:multiLevelType w:val="multilevel"/>
    <w:tmpl w:val="15F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93F75"/>
    <w:multiLevelType w:val="multilevel"/>
    <w:tmpl w:val="4AAE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459A9"/>
    <w:multiLevelType w:val="multilevel"/>
    <w:tmpl w:val="EC9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25B93"/>
    <w:multiLevelType w:val="multilevel"/>
    <w:tmpl w:val="B8E4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82419"/>
    <w:multiLevelType w:val="multilevel"/>
    <w:tmpl w:val="173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177C1"/>
    <w:multiLevelType w:val="multilevel"/>
    <w:tmpl w:val="DF86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F2716"/>
    <w:multiLevelType w:val="multilevel"/>
    <w:tmpl w:val="4790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02A2F"/>
    <w:multiLevelType w:val="multilevel"/>
    <w:tmpl w:val="29F2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A782F"/>
    <w:multiLevelType w:val="multilevel"/>
    <w:tmpl w:val="D79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D3FBC"/>
    <w:multiLevelType w:val="multilevel"/>
    <w:tmpl w:val="ABA4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D21A0"/>
    <w:multiLevelType w:val="multilevel"/>
    <w:tmpl w:val="6746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201CD"/>
    <w:multiLevelType w:val="multilevel"/>
    <w:tmpl w:val="7F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C4883"/>
    <w:multiLevelType w:val="multilevel"/>
    <w:tmpl w:val="33B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13202"/>
    <w:multiLevelType w:val="multilevel"/>
    <w:tmpl w:val="7FA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554A2"/>
    <w:multiLevelType w:val="multilevel"/>
    <w:tmpl w:val="2CC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F03C9"/>
    <w:multiLevelType w:val="multilevel"/>
    <w:tmpl w:val="DD4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D2E04"/>
    <w:multiLevelType w:val="multilevel"/>
    <w:tmpl w:val="32AC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763C2E"/>
    <w:multiLevelType w:val="multilevel"/>
    <w:tmpl w:val="DB16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402B18"/>
    <w:multiLevelType w:val="multilevel"/>
    <w:tmpl w:val="003A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D7402"/>
    <w:multiLevelType w:val="multilevel"/>
    <w:tmpl w:val="73FE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947F2"/>
    <w:multiLevelType w:val="multilevel"/>
    <w:tmpl w:val="BFFA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94262"/>
    <w:multiLevelType w:val="multilevel"/>
    <w:tmpl w:val="C022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E0419"/>
    <w:multiLevelType w:val="multilevel"/>
    <w:tmpl w:val="C2B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F0693D"/>
    <w:multiLevelType w:val="multilevel"/>
    <w:tmpl w:val="4DE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714A"/>
    <w:multiLevelType w:val="multilevel"/>
    <w:tmpl w:val="C35E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470BE6"/>
    <w:multiLevelType w:val="multilevel"/>
    <w:tmpl w:val="53A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935FD"/>
    <w:multiLevelType w:val="multilevel"/>
    <w:tmpl w:val="F7A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C40AC"/>
    <w:multiLevelType w:val="multilevel"/>
    <w:tmpl w:val="723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1061D"/>
    <w:multiLevelType w:val="multilevel"/>
    <w:tmpl w:val="768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143577">
    <w:abstractNumId w:val="0"/>
  </w:num>
  <w:num w:numId="2" w16cid:durableId="1528835869">
    <w:abstractNumId w:val="19"/>
  </w:num>
  <w:num w:numId="3" w16cid:durableId="581792845">
    <w:abstractNumId w:val="13"/>
  </w:num>
  <w:num w:numId="4" w16cid:durableId="119803273">
    <w:abstractNumId w:val="32"/>
  </w:num>
  <w:num w:numId="5" w16cid:durableId="313920239">
    <w:abstractNumId w:val="29"/>
  </w:num>
  <w:num w:numId="6" w16cid:durableId="476998123">
    <w:abstractNumId w:val="9"/>
  </w:num>
  <w:num w:numId="7" w16cid:durableId="331223812">
    <w:abstractNumId w:val="12"/>
  </w:num>
  <w:num w:numId="8" w16cid:durableId="1142161538">
    <w:abstractNumId w:val="20"/>
  </w:num>
  <w:num w:numId="9" w16cid:durableId="1972396019">
    <w:abstractNumId w:val="15"/>
  </w:num>
  <w:num w:numId="10" w16cid:durableId="202795581">
    <w:abstractNumId w:val="18"/>
  </w:num>
  <w:num w:numId="11" w16cid:durableId="245649837">
    <w:abstractNumId w:val="31"/>
  </w:num>
  <w:num w:numId="12" w16cid:durableId="1456562420">
    <w:abstractNumId w:val="7"/>
  </w:num>
  <w:num w:numId="13" w16cid:durableId="1533955978">
    <w:abstractNumId w:val="21"/>
  </w:num>
  <w:num w:numId="14" w16cid:durableId="337318322">
    <w:abstractNumId w:val="16"/>
  </w:num>
  <w:num w:numId="15" w16cid:durableId="1525826514">
    <w:abstractNumId w:val="8"/>
  </w:num>
  <w:num w:numId="16" w16cid:durableId="1577782472">
    <w:abstractNumId w:val="3"/>
  </w:num>
  <w:num w:numId="17" w16cid:durableId="255794936">
    <w:abstractNumId w:val="4"/>
  </w:num>
  <w:num w:numId="18" w16cid:durableId="2051344421">
    <w:abstractNumId w:val="22"/>
  </w:num>
  <w:num w:numId="19" w16cid:durableId="1157191264">
    <w:abstractNumId w:val="11"/>
  </w:num>
  <w:num w:numId="20" w16cid:durableId="1000084382">
    <w:abstractNumId w:val="30"/>
  </w:num>
  <w:num w:numId="21" w16cid:durableId="1743485323">
    <w:abstractNumId w:val="26"/>
  </w:num>
  <w:num w:numId="22" w16cid:durableId="214125303">
    <w:abstractNumId w:val="10"/>
  </w:num>
  <w:num w:numId="23" w16cid:durableId="1792164599">
    <w:abstractNumId w:val="17"/>
  </w:num>
  <w:num w:numId="24" w16cid:durableId="1817867475">
    <w:abstractNumId w:val="23"/>
  </w:num>
  <w:num w:numId="25" w16cid:durableId="571893131">
    <w:abstractNumId w:val="5"/>
  </w:num>
  <w:num w:numId="26" w16cid:durableId="1295336077">
    <w:abstractNumId w:val="28"/>
  </w:num>
  <w:num w:numId="27" w16cid:durableId="2001888596">
    <w:abstractNumId w:val="25"/>
  </w:num>
  <w:num w:numId="28" w16cid:durableId="739711117">
    <w:abstractNumId w:val="6"/>
  </w:num>
  <w:num w:numId="29" w16cid:durableId="82075331">
    <w:abstractNumId w:val="1"/>
  </w:num>
  <w:num w:numId="30" w16cid:durableId="1546017523">
    <w:abstractNumId w:val="14"/>
  </w:num>
  <w:num w:numId="31" w16cid:durableId="1147936169">
    <w:abstractNumId w:val="24"/>
  </w:num>
  <w:num w:numId="32" w16cid:durableId="2061322570">
    <w:abstractNumId w:val="2"/>
  </w:num>
  <w:num w:numId="33" w16cid:durableId="10359598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9B"/>
    <w:rsid w:val="00085101"/>
    <w:rsid w:val="000C5497"/>
    <w:rsid w:val="001760C0"/>
    <w:rsid w:val="001C749F"/>
    <w:rsid w:val="002570B3"/>
    <w:rsid w:val="003474E2"/>
    <w:rsid w:val="00366367"/>
    <w:rsid w:val="003C0F1D"/>
    <w:rsid w:val="007D1DB1"/>
    <w:rsid w:val="00846E73"/>
    <w:rsid w:val="00865607"/>
    <w:rsid w:val="00876987"/>
    <w:rsid w:val="00A2679B"/>
    <w:rsid w:val="00AB2A6F"/>
    <w:rsid w:val="00C33A73"/>
    <w:rsid w:val="00D723C7"/>
    <w:rsid w:val="00D77729"/>
    <w:rsid w:val="00E9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8644"/>
  <w15:chartTrackingRefBased/>
  <w15:docId w15:val="{6D41BC0E-B875-470D-B4E1-50923FEC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Sumanta Biswas</dc:creator>
  <cp:keywords/>
  <dc:description/>
  <cp:lastModifiedBy>Sumanta Biswas</cp:lastModifiedBy>
  <cp:revision>6</cp:revision>
  <dcterms:created xsi:type="dcterms:W3CDTF">2026-02-15T07:06:00Z</dcterms:created>
  <dcterms:modified xsi:type="dcterms:W3CDTF">2026-02-16T06:31:00Z</dcterms:modified>
</cp:coreProperties>
</file>